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3C6" w:rsidRPr="001F63C6" w:rsidRDefault="001F63C6" w:rsidP="001F63C6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000000"/>
          <w:kern w:val="36"/>
          <w:sz w:val="144"/>
          <w:szCs w:val="48"/>
        </w:rPr>
      </w:pPr>
      <w:r w:rsidRPr="001F63C6">
        <w:rPr>
          <w:rFonts w:ascii="Arial" w:eastAsia="Times New Roman" w:hAnsi="Arial" w:cs="Arial"/>
          <w:b/>
          <w:bCs/>
          <w:color w:val="272727"/>
          <w:kern w:val="36"/>
          <w:sz w:val="48"/>
          <w:szCs w:val="29"/>
        </w:rPr>
        <w:t>В ЮВАО возбуждено уголовное дело по факту фиктивной постановки на учет иностранных граждан</w:t>
      </w:r>
    </w:p>
    <w:p w:rsidR="001F63C6" w:rsidRPr="001F63C6" w:rsidRDefault="001F63C6" w:rsidP="001F63C6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000000"/>
          <w:sz w:val="40"/>
          <w:szCs w:val="23"/>
        </w:rPr>
      </w:pPr>
      <w:r w:rsidRPr="001F63C6">
        <w:rPr>
          <w:rFonts w:ascii="Arial" w:eastAsia="Times New Roman" w:hAnsi="Arial" w:cs="Arial"/>
          <w:color w:val="000000"/>
          <w:sz w:val="22"/>
          <w:szCs w:val="14"/>
        </w:rPr>
        <w:t>26 января в 19.35 в ходе отработки жилого сектора участковые уполномоченные ОМВД России по району Кузьминки выявили факт фиктивной постановки на учет иностранных граждан.</w:t>
      </w:r>
    </w:p>
    <w:p w:rsidR="001F63C6" w:rsidRPr="001F63C6" w:rsidRDefault="001F63C6" w:rsidP="001F63C6">
      <w:pPr>
        <w:shd w:val="clear" w:color="auto" w:fill="FFFFFF"/>
        <w:spacing w:beforeAutospacing="1" w:after="100" w:afterAutospacing="1" w:line="323" w:lineRule="atLeast"/>
        <w:rPr>
          <w:rFonts w:ascii="Arial" w:eastAsia="Times New Roman" w:hAnsi="Arial" w:cs="Arial"/>
          <w:sz w:val="40"/>
          <w:szCs w:val="23"/>
        </w:rPr>
      </w:pPr>
      <w:r w:rsidRPr="001F63C6">
        <w:rPr>
          <w:rFonts w:ascii="Arial" w:eastAsia="Times New Roman" w:hAnsi="Arial" w:cs="Arial"/>
          <w:sz w:val="22"/>
          <w:szCs w:val="14"/>
        </w:rPr>
        <w:t>Установлено, что 44-летий уроженец Закавказья за денежное вознаграждение незаконно зарегистрировал в своей квартире, расположенной в одном из домов по улице Маршала Чуйкова, 11 иностранных граждан, приезжих из государства СНГ, заведомо зная, что они там проживать не будут.</w:t>
      </w:r>
    </w:p>
    <w:p w:rsidR="001F63C6" w:rsidRPr="001F63C6" w:rsidRDefault="001F63C6" w:rsidP="001F63C6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sz w:val="40"/>
          <w:szCs w:val="23"/>
        </w:rPr>
      </w:pPr>
      <w:r w:rsidRPr="001F63C6">
        <w:rPr>
          <w:rFonts w:ascii="Arial" w:eastAsia="Times New Roman" w:hAnsi="Arial" w:cs="Arial"/>
          <w:sz w:val="22"/>
          <w:szCs w:val="14"/>
        </w:rPr>
        <w:t>В отношении хозяина жилплощади возбуждено уголовное дело по признакам преступления, предусмотренного ст. 322.3 УК РФ (фиктивная постановка на учет иностранного гражданина или лица без гражданства по месту пребывания в жилом помещении в Российской Федерации), избрана мера принуждения в виде обязательства о явке.</w:t>
      </w:r>
    </w:p>
    <w:p w:rsidR="00E006FA" w:rsidRDefault="00E006FA"/>
    <w:p w:rsidR="001F63C6" w:rsidRPr="001F63C6" w:rsidRDefault="001F63C6" w:rsidP="001F63C6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000000"/>
          <w:sz w:val="23"/>
          <w:szCs w:val="23"/>
        </w:rPr>
      </w:pPr>
      <w:r w:rsidRPr="001F63C6">
        <w:rPr>
          <w:rFonts w:ascii="Arial" w:eastAsia="Times New Roman" w:hAnsi="Arial" w:cs="Arial"/>
          <w:color w:val="000000"/>
          <w:sz w:val="23"/>
          <w:szCs w:val="23"/>
        </w:rPr>
        <w:t>Пресс-служба УВД по ЮВАО ГУ МВД России по г. Москве</w:t>
      </w:r>
      <w:r w:rsidRPr="001F63C6">
        <w:rPr>
          <w:rFonts w:ascii="Arial" w:eastAsia="Times New Roman" w:hAnsi="Arial" w:cs="Arial"/>
          <w:color w:val="000000"/>
          <w:sz w:val="23"/>
          <w:szCs w:val="23"/>
        </w:rPr>
        <w:br/>
        <w:t>т/ф. 8(495) 709-18-18</w:t>
      </w:r>
      <w:r w:rsidRPr="001F63C6">
        <w:rPr>
          <w:rFonts w:ascii="Arial" w:eastAsia="Times New Roman" w:hAnsi="Arial" w:cs="Arial"/>
          <w:color w:val="000000"/>
          <w:sz w:val="23"/>
          <w:szCs w:val="23"/>
        </w:rPr>
        <w:br/>
        <w:t>электронная страница: </w:t>
      </w:r>
      <w:hyperlink r:id="rId4" w:tgtFrame="_blank" w:history="1">
        <w:r w:rsidRPr="001F63C6">
          <w:rPr>
            <w:rFonts w:ascii="Arial" w:eastAsia="Times New Roman" w:hAnsi="Arial" w:cs="Arial"/>
            <w:color w:val="660099"/>
            <w:sz w:val="23"/>
            <w:szCs w:val="23"/>
            <w:u w:val="single"/>
          </w:rPr>
          <w:t>http://www.uvd-uvao.ru</w:t>
        </w:r>
      </w:hyperlink>
    </w:p>
    <w:p w:rsidR="001F63C6" w:rsidRPr="001F63C6" w:rsidRDefault="001F63C6" w:rsidP="001F63C6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000000"/>
          <w:sz w:val="23"/>
          <w:szCs w:val="23"/>
        </w:rPr>
      </w:pPr>
      <w:r w:rsidRPr="001F63C6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1F63C6" w:rsidRDefault="001F63C6">
      <w:bookmarkStart w:id="0" w:name="_GoBack"/>
      <w:bookmarkEnd w:id="0"/>
    </w:p>
    <w:sectPr w:rsidR="001F6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A1C"/>
    <w:rsid w:val="001F63C6"/>
    <w:rsid w:val="00554A1C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126BC-993B-4B04-9954-76DBE00B4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9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0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0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7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0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43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2016-01-28T12:14:00Z</dcterms:created>
  <dcterms:modified xsi:type="dcterms:W3CDTF">2016-01-28T12:14:00Z</dcterms:modified>
</cp:coreProperties>
</file>